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8024E0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8024E0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8024E0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814B9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050B00" w:rsidRDefault="00F25E5A" w:rsidP="00050B00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F33BBC" w:rsidRPr="00F33BBC">
        <w:rPr>
          <w:rFonts w:ascii="Arial" w:hAnsi="Arial" w:cs="Arial"/>
          <w:b/>
        </w:rPr>
        <w:t xml:space="preserve"> </w:t>
      </w:r>
      <w:r w:rsidR="00F33BBC">
        <w:rPr>
          <w:rFonts w:ascii="Arial" w:hAnsi="Arial" w:cs="Arial"/>
          <w:b/>
        </w:rPr>
        <w:t>4H111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050B00">
        <w:rPr>
          <w:rFonts w:ascii="Arial" w:hAnsi="Arial" w:cs="Arial"/>
          <w:b/>
          <w:lang w:val="fr-FR"/>
        </w:rPr>
        <w:t xml:space="preserve">Date: </w:t>
      </w:r>
      <w:r w:rsidR="004F35BA">
        <w:rPr>
          <w:rFonts w:ascii="Arial" w:hAnsi="Arial" w:cs="Arial"/>
          <w:b/>
        </w:rPr>
        <w:t>1</w:t>
      </w:r>
      <w:r w:rsidR="00F33BBC">
        <w:rPr>
          <w:rFonts w:ascii="Arial" w:hAnsi="Arial" w:cs="Arial"/>
          <w:b/>
        </w:rPr>
        <w:t>2</w:t>
      </w:r>
      <w:r w:rsidR="00050B00">
        <w:rPr>
          <w:rFonts w:ascii="Arial" w:hAnsi="Arial" w:cs="Arial"/>
          <w:b/>
        </w:rPr>
        <w:t>-</w:t>
      </w:r>
      <w:r w:rsidR="00883A52">
        <w:rPr>
          <w:rFonts w:ascii="Arial" w:hAnsi="Arial" w:cs="Arial"/>
          <w:b/>
        </w:rPr>
        <w:t>Sept</w:t>
      </w:r>
      <w:r w:rsidR="00050B00">
        <w:rPr>
          <w:rFonts w:ascii="Arial" w:hAnsi="Arial" w:cs="Arial"/>
          <w:b/>
        </w:rPr>
        <w:t>-202</w:t>
      </w:r>
      <w:r w:rsidR="00F717A2">
        <w:rPr>
          <w:rFonts w:ascii="Arial" w:hAnsi="Arial" w:cs="Arial"/>
          <w:b/>
        </w:rPr>
        <w:t>3</w:t>
      </w:r>
      <w:r w:rsidR="00050B00">
        <w:rPr>
          <w:rFonts w:ascii="Arial" w:hAnsi="Arial" w:cs="Arial"/>
          <w:b/>
        </w:rPr>
        <w:t xml:space="preserve"> (</w:t>
      </w:r>
      <w:r w:rsidR="008B55F0">
        <w:rPr>
          <w:rFonts w:ascii="Arial" w:hAnsi="Arial" w:cs="Arial"/>
          <w:b/>
        </w:rPr>
        <w:t>F</w:t>
      </w:r>
      <w:r w:rsidR="00050B00">
        <w:rPr>
          <w:rFonts w:ascii="Arial" w:hAnsi="Arial" w:cs="Arial"/>
          <w:b/>
        </w:rPr>
        <w:t>N)</w:t>
      </w:r>
    </w:p>
    <w:p w:rsidR="00050B00" w:rsidRDefault="00050B00" w:rsidP="00050B00">
      <w:pPr>
        <w:rPr>
          <w:rFonts w:ascii="Arial" w:hAnsi="Arial" w:cs="Arial"/>
          <w:b/>
          <w:sz w:val="2"/>
        </w:rPr>
      </w:pPr>
    </w:p>
    <w:p w:rsidR="007F4DF6" w:rsidRDefault="002F4F5E" w:rsidP="00F717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</w:t>
      </w:r>
      <w:r w:rsidR="004F35BA">
        <w:rPr>
          <w:rFonts w:ascii="Arial" w:hAnsi="Arial" w:cs="Arial"/>
          <w:b/>
        </w:rPr>
        <w:t xml:space="preserve">-Year I- Semester External Examination, </w:t>
      </w:r>
      <w:r w:rsidR="00883A52">
        <w:rPr>
          <w:rFonts w:ascii="Arial" w:hAnsi="Arial" w:cs="Arial"/>
          <w:b/>
        </w:rPr>
        <w:t>September</w:t>
      </w:r>
      <w:r w:rsidR="004F35BA">
        <w:rPr>
          <w:rFonts w:ascii="Arial" w:hAnsi="Arial" w:cs="Arial"/>
          <w:b/>
        </w:rPr>
        <w:t>-2023 (Supplementary)</w:t>
      </w:r>
    </w:p>
    <w:p w:rsidR="00F25E5A" w:rsidRPr="00924B03" w:rsidRDefault="00F33BBC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8024E0" w:rsidP="00F25E5A">
      <w:pPr>
        <w:rPr>
          <w:rFonts w:ascii="Arial" w:hAnsi="Arial" w:cs="Arial"/>
          <w:b/>
        </w:rPr>
      </w:pPr>
      <w:r w:rsidRPr="008024E0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05pt;width:495.6pt;height:35.55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BF1934" w:rsidRDefault="00A5535F" w:rsidP="00C401B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16"/>
        </w:rPr>
        <w:tab/>
      </w:r>
      <w:r w:rsidR="00F25E5A"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C401B6" w:rsidRDefault="00915DE5" w:rsidP="0006370E">
      <w:pPr>
        <w:jc w:val="center"/>
        <w:rPr>
          <w:rFonts w:ascii="Arial" w:hAnsi="Arial" w:cs="Arial"/>
          <w:b/>
          <w:sz w:val="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401B6" w:rsidRDefault="00C401B6" w:rsidP="00C40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401B6" w:rsidRPr="00F76F4C" w:rsidRDefault="00C401B6" w:rsidP="00C401B6">
      <w:pPr>
        <w:rPr>
          <w:rFonts w:ascii="Arial" w:hAnsi="Arial" w:cs="Arial"/>
          <w:b/>
          <w:sz w:val="2"/>
        </w:rPr>
      </w:pPr>
    </w:p>
    <w:p w:rsidR="00C401B6" w:rsidRPr="00C83B44" w:rsidRDefault="00C401B6" w:rsidP="00C401B6">
      <w:pPr>
        <w:jc w:val="center"/>
        <w:rPr>
          <w:rFonts w:ascii="Arial" w:hAnsi="Arial" w:cs="Arial"/>
          <w:b/>
          <w:sz w:val="2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56031251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C401B6" w:rsidRPr="00C401B6" w:rsidRDefault="00C401B6" w:rsidP="00C401B6">
      <w:pPr>
        <w:jc w:val="right"/>
        <w:rPr>
          <w:rFonts w:ascii="Arial" w:hAnsi="Arial" w:cs="Arial"/>
          <w:b/>
          <w:sz w:val="2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401B6" w:rsidRPr="004126E9" w:rsidTr="00E91F22">
        <w:tc>
          <w:tcPr>
            <w:tcW w:w="540" w:type="dxa"/>
          </w:tcPr>
          <w:p w:rsidR="00C401B6" w:rsidRPr="004126E9" w:rsidRDefault="00C401B6" w:rsidP="00C83B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10" w:type="dxa"/>
          </w:tcPr>
          <w:p w:rsidR="00C401B6" w:rsidRPr="0063242C" w:rsidRDefault="00C401B6" w:rsidP="00C83B44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C401B6" w:rsidRPr="00C401B6" w:rsidRDefault="00C401B6" w:rsidP="00C83B4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401B6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C401B6" w:rsidRPr="00AB4794" w:rsidRDefault="00C401B6" w:rsidP="00C83B4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401B6" w:rsidRPr="00AB4794" w:rsidRDefault="00C401B6" w:rsidP="00C83B4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91F22" w:rsidRPr="004126E9" w:rsidTr="00E91F22">
        <w:tc>
          <w:tcPr>
            <w:tcW w:w="540" w:type="dxa"/>
          </w:tcPr>
          <w:p w:rsidR="00E91F22" w:rsidRPr="00C30C28" w:rsidRDefault="00E91F22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E91F22" w:rsidRPr="002A0224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properties of Jacobian. 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E91F22" w:rsidRPr="00644569" w:rsidRDefault="00E91F22" w:rsidP="00E81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91F22" w:rsidRDefault="00E91F22" w:rsidP="00C83B4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91F22" w:rsidRPr="004126E9" w:rsidTr="00E91F22">
        <w:tc>
          <w:tcPr>
            <w:tcW w:w="540" w:type="dxa"/>
          </w:tcPr>
          <w:p w:rsidR="00E91F22" w:rsidRPr="00C30C28" w:rsidRDefault="00E91F22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E91F22" w:rsidRPr="003B2D74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C01F40">
              <w:rPr>
                <w:rFonts w:ascii="Arial" w:hAnsi="Arial" w:cs="Arial"/>
                <w:position w:val="-24"/>
              </w:rPr>
              <w:object w:dxaOrig="1600" w:dyaOrig="620">
                <v:shape id="_x0000_i1026" type="#_x0000_t75" style="width:79.95pt;height:30.85pt" o:ole="">
                  <v:imagedata r:id="rId11" o:title=""/>
                </v:shape>
                <o:OLEObject Type="Embed" ProgID="Equation.3" ShapeID="_x0000_i1026" DrawAspect="Content" ObjectID="_1756031252" r:id="rId12"/>
              </w:objec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E91F22" w:rsidRPr="00644569" w:rsidRDefault="00E91F22" w:rsidP="00E81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E91F22" w:rsidRDefault="00E91F22" w:rsidP="00C83B4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91F22" w:rsidRPr="004126E9" w:rsidTr="00E91F22">
        <w:tc>
          <w:tcPr>
            <w:tcW w:w="540" w:type="dxa"/>
          </w:tcPr>
          <w:p w:rsidR="00E91F22" w:rsidRPr="00C30C28" w:rsidRDefault="00E91F22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E91F22" w:rsidRPr="007B237D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</w:t>
            </w:r>
            <w:r w:rsidRPr="007B237D">
              <w:rPr>
                <w:rFonts w:ascii="Arial" w:hAnsi="Arial" w:cs="Arial"/>
                <w:position w:val="-30"/>
              </w:rPr>
              <w:object w:dxaOrig="1960" w:dyaOrig="760">
                <v:shape id="_x0000_i1027" type="#_x0000_t75" style="width:98.2pt;height:37.85pt" o:ole="">
                  <v:imagedata r:id="rId13" o:title=""/>
                </v:shape>
                <o:OLEObject Type="Embed" ProgID="Equation.3" ShapeID="_x0000_i1027" DrawAspect="Content" ObjectID="_1756031253" r:id="rId14"/>
              </w:objec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E91F22" w:rsidRPr="00644569" w:rsidRDefault="00E91F22" w:rsidP="00E81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E91F22" w:rsidRDefault="00E91F22" w:rsidP="00C83B4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91F22" w:rsidRPr="004126E9" w:rsidTr="00E91F22">
        <w:tc>
          <w:tcPr>
            <w:tcW w:w="540" w:type="dxa"/>
          </w:tcPr>
          <w:p w:rsidR="00E91F22" w:rsidRPr="00C30C28" w:rsidRDefault="00E91F22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E91F22" w:rsidRPr="008B0210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area enclosed by the curves x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 y and  x = y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E91F22" w:rsidRPr="00644569" w:rsidRDefault="00E91F22" w:rsidP="00E81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E91F22" w:rsidRDefault="00E91F22" w:rsidP="00C83B4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91F22" w:rsidRPr="004126E9" w:rsidTr="00E91F22">
        <w:tc>
          <w:tcPr>
            <w:tcW w:w="540" w:type="dxa"/>
          </w:tcPr>
          <w:p w:rsidR="00E91F22" w:rsidRPr="00C30C28" w:rsidRDefault="00E91F22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E91F22" w:rsidRPr="00230BB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n such that </w:t>
            </w:r>
            <w:r w:rsidRPr="00230BB2">
              <w:rPr>
                <w:rFonts w:ascii="Arial" w:hAnsi="Arial" w:cs="Arial"/>
                <w:position w:val="-10"/>
              </w:rPr>
              <w:object w:dxaOrig="820" w:dyaOrig="360">
                <v:shape id="_x0000_i1028" type="#_x0000_t75" style="width:41.15pt;height:18.25pt" o:ole="">
                  <v:imagedata r:id="rId15" o:title=""/>
                </v:shape>
                <o:OLEObject Type="Embed" ProgID="Equation.3" ShapeID="_x0000_i1028" DrawAspect="Content" ObjectID="_1756031254" r:id="rId16"/>
              </w:object>
            </w:r>
            <w:r>
              <w:rPr>
                <w:rFonts w:ascii="Arial" w:hAnsi="Arial" w:cs="Arial"/>
              </w:rPr>
              <w:t xml:space="preserve"> is solenoidal.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E91F22" w:rsidRPr="00644569" w:rsidRDefault="00E91F22" w:rsidP="00E81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E91F22" w:rsidRDefault="00E91F22" w:rsidP="00C83B4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91F22" w:rsidRPr="004126E9" w:rsidTr="00E91F22">
        <w:tc>
          <w:tcPr>
            <w:tcW w:w="540" w:type="dxa"/>
          </w:tcPr>
          <w:p w:rsidR="00E91F22" w:rsidRPr="00C30C28" w:rsidRDefault="00E91F22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E91F22" w:rsidRPr="00D81881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Pr="00D81881">
              <w:rPr>
                <w:rFonts w:ascii="Arial" w:hAnsi="Arial" w:cs="Arial"/>
                <w:position w:val="-10"/>
              </w:rPr>
              <w:object w:dxaOrig="1540" w:dyaOrig="360">
                <v:shape id="_x0000_i1029" type="#_x0000_t75" style="width:77.15pt;height:18.25pt" o:ole="">
                  <v:imagedata r:id="rId17" o:title=""/>
                </v:shape>
                <o:OLEObject Type="Embed" ProgID="Equation.3" ShapeID="_x0000_i1029" DrawAspect="Content" ObjectID="_1756031255" r:id="rId18"/>
              </w:object>
            </w:r>
            <w:r>
              <w:rPr>
                <w:rFonts w:ascii="Arial" w:hAnsi="Arial" w:cs="Arial"/>
              </w:rPr>
              <w:t xml:space="preserve">, evaluate </w:t>
            </w:r>
            <w:r w:rsidRPr="00D81881">
              <w:rPr>
                <w:rFonts w:ascii="Arial" w:hAnsi="Arial" w:cs="Arial"/>
                <w:position w:val="-32"/>
              </w:rPr>
              <w:object w:dxaOrig="700" w:dyaOrig="600">
                <v:shape id="_x0000_i1030" type="#_x0000_t75" style="width:35.05pt;height:29.9pt" o:ole="">
                  <v:imagedata r:id="rId19" o:title=""/>
                </v:shape>
                <o:OLEObject Type="Embed" ProgID="Equation.3" ShapeID="_x0000_i1030" DrawAspect="Content" ObjectID="_1756031256" r:id="rId20"/>
              </w:object>
            </w:r>
            <w:r>
              <w:rPr>
                <w:rFonts w:ascii="Arial" w:hAnsi="Arial" w:cs="Arial"/>
              </w:rPr>
              <w:t>where C is the curve y = 2x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in the xy planefrom (0, 0) to (1, 2).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E91F22" w:rsidRPr="00644569" w:rsidRDefault="00E91F22" w:rsidP="00E81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E91F22" w:rsidRPr="004126E9" w:rsidRDefault="00E91F22" w:rsidP="00C83B44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91F22" w:rsidRPr="004126E9" w:rsidTr="00E91F22">
        <w:tc>
          <w:tcPr>
            <w:tcW w:w="540" w:type="dxa"/>
          </w:tcPr>
          <w:p w:rsidR="00E91F22" w:rsidRPr="00C30C28" w:rsidRDefault="00E91F22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E91F22" w:rsidRPr="003B2D74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 you understand by Rolle’s theorem.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 xml:space="preserve">L 2 </w:t>
            </w:r>
          </w:p>
        </w:tc>
        <w:tc>
          <w:tcPr>
            <w:tcW w:w="630" w:type="dxa"/>
          </w:tcPr>
          <w:p w:rsidR="00E91F22" w:rsidRPr="00644569" w:rsidRDefault="00E91F22" w:rsidP="00E81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91F22" w:rsidRPr="004126E9" w:rsidRDefault="00E91F22" w:rsidP="00C83B44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91F22" w:rsidRPr="004126E9" w:rsidTr="00E91F22">
        <w:tc>
          <w:tcPr>
            <w:tcW w:w="540" w:type="dxa"/>
          </w:tcPr>
          <w:p w:rsidR="00E91F22" w:rsidRPr="00C30C28" w:rsidRDefault="00E91F22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E91F22" w:rsidRPr="00692BAC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f(D) = D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– D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– 6D, then find particular integral of ( 1 + x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E91F22" w:rsidRPr="00644569" w:rsidRDefault="00E91F22" w:rsidP="00E81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91F22" w:rsidRPr="004126E9" w:rsidRDefault="00E91F22" w:rsidP="00C83B44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91F22" w:rsidRPr="004126E9" w:rsidTr="00E91F22">
        <w:tc>
          <w:tcPr>
            <w:tcW w:w="540" w:type="dxa"/>
          </w:tcPr>
          <w:p w:rsidR="00E91F22" w:rsidRPr="00C30C28" w:rsidRDefault="00E91F22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E91F22" w:rsidRPr="00E32DD3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divergence of a vector.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91F22" w:rsidRPr="004126E9" w:rsidRDefault="00E91F22" w:rsidP="00C83B44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91F22" w:rsidRPr="004126E9" w:rsidTr="00E91F22">
        <w:tc>
          <w:tcPr>
            <w:tcW w:w="540" w:type="dxa"/>
          </w:tcPr>
          <w:p w:rsidR="00E91F22" w:rsidRPr="00C30C28" w:rsidRDefault="00E91F22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you check the exactness of a differential equation?</w:t>
            </w: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Pr="00353D56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91F22" w:rsidRPr="00BC596F" w:rsidRDefault="00E91F22" w:rsidP="00E810EF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E91F22" w:rsidRPr="004126E9" w:rsidRDefault="00E91F22" w:rsidP="00C83B44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C401B6" w:rsidRPr="00C83B44" w:rsidRDefault="00C401B6" w:rsidP="00C401B6">
      <w:pPr>
        <w:rPr>
          <w:rFonts w:ascii="Arial" w:hAnsi="Arial" w:cs="Arial"/>
          <w:b/>
          <w:sz w:val="2"/>
        </w:rPr>
      </w:pPr>
    </w:p>
    <w:p w:rsidR="00C401B6" w:rsidRPr="00502698" w:rsidRDefault="00C401B6" w:rsidP="00C40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401B6" w:rsidRDefault="00C401B6" w:rsidP="00C401B6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401B6" w:rsidRPr="002226AD" w:rsidRDefault="00C401B6" w:rsidP="00C401B6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E91F22" w:rsidRPr="00F40D2A" w:rsidTr="00E810EF">
        <w:tc>
          <w:tcPr>
            <w:tcW w:w="630" w:type="dxa"/>
          </w:tcPr>
          <w:p w:rsidR="00E91F22" w:rsidRPr="006B240C" w:rsidRDefault="00E91F22" w:rsidP="00E810E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E91F22" w:rsidRPr="006B240C" w:rsidRDefault="00E91F22" w:rsidP="00E810EF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E91F22" w:rsidRPr="006B240C" w:rsidRDefault="00E91F22" w:rsidP="00E810EF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E91F22" w:rsidRPr="00EE7A17" w:rsidRDefault="00E91F22" w:rsidP="00E810E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3" w:type="dxa"/>
          </w:tcPr>
          <w:p w:rsidR="00E91F22" w:rsidRPr="00AB4794" w:rsidRDefault="00E91F22" w:rsidP="00E810E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E91F22" w:rsidRPr="00AB4794" w:rsidRDefault="00E91F22" w:rsidP="00E810E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Show that </w:t>
            </w:r>
            <w:r w:rsidRPr="00EA0261">
              <w:rPr>
                <w:rFonts w:ascii="Arial" w:hAnsi="Arial" w:cs="Arial"/>
                <w:position w:val="-24"/>
              </w:rPr>
              <w:object w:dxaOrig="3300" w:dyaOrig="660">
                <v:shape id="_x0000_i1031" type="#_x0000_t75" style="width:165.05pt;height:33.2pt" o:ole="">
                  <v:imagedata r:id="rId21" o:title=""/>
                </v:shape>
                <o:OLEObject Type="Embed" ProgID="Equation.3" ShapeID="_x0000_i1031" DrawAspect="Content" ObjectID="_1756031257" r:id="rId22"/>
              </w:object>
            </w:r>
            <w:r>
              <w:rPr>
                <w:rFonts w:ascii="Arial" w:hAnsi="Arial" w:cs="Arial"/>
              </w:rPr>
              <w:t xml:space="preserve"> where 0 &lt; a &lt; b &lt; 1 by using an appropriate mean value theorem.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E91F22" w:rsidRPr="003B7BBF" w:rsidRDefault="00E91F22" w:rsidP="00E81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Pr="00471D34">
              <w:rPr>
                <w:rFonts w:ascii="Arial" w:hAnsi="Arial" w:cs="Arial"/>
                <w:position w:val="-10"/>
              </w:rPr>
              <w:object w:dxaOrig="2420" w:dyaOrig="320">
                <v:shape id="_x0000_i1032" type="#_x0000_t75" style="width:121.1pt;height:15.9pt" o:ole="">
                  <v:imagedata r:id="rId23" o:title=""/>
                </v:shape>
                <o:OLEObject Type="Embed" ProgID="Equation.3" ShapeID="_x0000_i1032" DrawAspect="Content" ObjectID="_1756031258" r:id="rId24"/>
              </w:object>
            </w:r>
            <w:r>
              <w:rPr>
                <w:rFonts w:ascii="Arial" w:hAnsi="Arial" w:cs="Arial"/>
              </w:rPr>
              <w:t xml:space="preserve">, prove that </w:t>
            </w:r>
            <w:r w:rsidRPr="00471D34">
              <w:rPr>
                <w:rFonts w:ascii="Arial" w:hAnsi="Arial" w:cs="Arial"/>
                <w:position w:val="-28"/>
              </w:rPr>
              <w:object w:dxaOrig="1760" w:dyaOrig="660">
                <v:shape id="_x0000_i1033" type="#_x0000_t75" style="width:87.9pt;height:33.2pt" o:ole="">
                  <v:imagedata r:id="rId25" o:title=""/>
                </v:shape>
                <o:OLEObject Type="Embed" ProgID="Equation.3" ShapeID="_x0000_i1033" DrawAspect="Content" ObjectID="_1756031259" r:id="rId26"/>
              </w:objec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E91F22" w:rsidRPr="003B7BBF" w:rsidRDefault="00E91F22" w:rsidP="00E81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E91F22" w:rsidRPr="006D4C55" w:rsidRDefault="00E91F22" w:rsidP="00E8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000916">
              <w:rPr>
                <w:rFonts w:ascii="Arial" w:hAnsi="Arial" w:cs="Arial"/>
                <w:position w:val="-10"/>
              </w:rPr>
              <w:object w:dxaOrig="2640" w:dyaOrig="360">
                <v:shape id="_x0000_i1034" type="#_x0000_t75" style="width:131.85pt;height:18.25pt" o:ole="">
                  <v:imagedata r:id="rId27" o:title=""/>
                </v:shape>
                <o:OLEObject Type="Embed" ProgID="Equation.3" ShapeID="_x0000_i1034" DrawAspect="Content" ObjectID="_1756031260" r:id="rId28"/>
              </w:objec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E91F22" w:rsidRPr="003B7BBF" w:rsidRDefault="00E91F22" w:rsidP="00E81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294006">
              <w:rPr>
                <w:rFonts w:ascii="Arial" w:hAnsi="Arial" w:cs="Arial"/>
                <w:position w:val="-10"/>
              </w:rPr>
              <w:object w:dxaOrig="3060" w:dyaOrig="360">
                <v:shape id="_x0000_i1035" type="#_x0000_t75" style="width:152.9pt;height:18.25pt" o:ole="">
                  <v:imagedata r:id="rId29" o:title=""/>
                </v:shape>
                <o:OLEObject Type="Embed" ProgID="Equation.3" ShapeID="_x0000_i1035" DrawAspect="Content" ObjectID="_1756031261" r:id="rId30"/>
              </w:object>
            </w:r>
            <w:r w:rsidRPr="00640EB3">
              <w:rPr>
                <w:rFonts w:ascii="Arial" w:hAnsi="Arial" w:cs="Arial"/>
                <w:position w:val="-10"/>
              </w:rPr>
              <w:object w:dxaOrig="180" w:dyaOrig="340">
                <v:shape id="_x0000_i1036" type="#_x0000_t75" style="width:8.9pt;height:16.85pt" o:ole="">
                  <v:imagedata r:id="rId9" o:title=""/>
                </v:shape>
                <o:OLEObject Type="Embed" ProgID="Equation.3" ShapeID="_x0000_i1036" DrawAspect="Content" ObjectID="_1756031262" r:id="rId31"/>
              </w:objec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 xml:space="preserve">L 3 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E91F22" w:rsidRPr="006D4C55" w:rsidRDefault="00E91F22" w:rsidP="00E8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91F22" w:rsidRPr="005166CA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 (D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+1) y = cos x by the method of variation of parameters.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3469F9">
              <w:rPr>
                <w:rFonts w:ascii="Arial" w:hAnsi="Arial" w:cs="Arial"/>
                <w:position w:val="-10"/>
              </w:rPr>
              <w:object w:dxaOrig="2520" w:dyaOrig="360">
                <v:shape id="_x0000_i1037" type="#_x0000_t75" style="width:126.25pt;height:18.25pt" o:ole="">
                  <v:imagedata r:id="rId32" o:title=""/>
                </v:shape>
                <o:OLEObject Type="Embed" ProgID="Equation.3" ShapeID="_x0000_i1037" DrawAspect="Content" ObjectID="_1756031263" r:id="rId33"/>
              </w:objec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Pr="00DD5ECC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E91F22" w:rsidRPr="006D4C55" w:rsidRDefault="00E91F22" w:rsidP="00E8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F22" w:rsidRPr="00F40D2A" w:rsidTr="00E810EF">
        <w:tc>
          <w:tcPr>
            <w:tcW w:w="630" w:type="dxa"/>
          </w:tcPr>
          <w:p w:rsidR="00E91F22" w:rsidRPr="00701172" w:rsidRDefault="00E91F22" w:rsidP="00E810EF">
            <w:pPr>
              <w:rPr>
                <w:rFonts w:ascii="Arial" w:hAnsi="Arial" w:cs="Arial"/>
                <w:sz w:val="18"/>
              </w:rPr>
            </w:pPr>
          </w:p>
          <w:p w:rsidR="00E91F22" w:rsidRPr="00F40D2A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E91F22" w:rsidRPr="00701172" w:rsidRDefault="00E91F22" w:rsidP="00E810EF">
            <w:pPr>
              <w:rPr>
                <w:rFonts w:ascii="Arial" w:hAnsi="Arial" w:cs="Arial"/>
                <w:sz w:val="18"/>
              </w:rPr>
            </w:pPr>
          </w:p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</w:t>
            </w:r>
            <w:r w:rsidRPr="00354749">
              <w:rPr>
                <w:rFonts w:ascii="Arial" w:hAnsi="Arial" w:cs="Arial"/>
                <w:position w:val="-32"/>
              </w:rPr>
              <w:object w:dxaOrig="1939" w:dyaOrig="780">
                <v:shape id="_x0000_i1038" type="#_x0000_t75" style="width:96.8pt;height:38.8pt" o:ole="">
                  <v:imagedata r:id="rId34" o:title=""/>
                </v:shape>
                <o:OLEObject Type="Embed" ProgID="Equation.3" ShapeID="_x0000_i1038" DrawAspect="Content" ObjectID="_1756031264" r:id="rId35"/>
              </w:objec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</w:t>
            </w:r>
            <w:r w:rsidRPr="000134F6">
              <w:rPr>
                <w:rFonts w:ascii="Arial" w:hAnsi="Arial" w:cs="Arial"/>
                <w:position w:val="-16"/>
              </w:rPr>
              <w:object w:dxaOrig="1740" w:dyaOrig="440">
                <v:shape id="_x0000_i1039" type="#_x0000_t75" style="width:86.95pt;height:21.95pt" o:ole="">
                  <v:imagedata r:id="rId36" o:title=""/>
                </v:shape>
                <o:OLEObject Type="Embed" ProgID="Equation.3" ShapeID="_x0000_i1039" DrawAspect="Content" ObjectID="_1756031265" r:id="rId37"/>
              </w:object>
            </w:r>
            <w:r>
              <w:rPr>
                <w:rFonts w:ascii="Arial" w:hAnsi="Arial" w:cs="Arial"/>
              </w:rPr>
              <w:t xml:space="preserve">over the area bounded by the ellipse </w:t>
            </w:r>
            <w:r w:rsidRPr="000134F6">
              <w:rPr>
                <w:rFonts w:ascii="Arial" w:hAnsi="Arial" w:cs="Arial"/>
                <w:position w:val="-24"/>
              </w:rPr>
              <w:object w:dxaOrig="1200" w:dyaOrig="660">
                <v:shape id="_x0000_i1040" type="#_x0000_t75" style="width:59.85pt;height:33.2pt" o:ole="">
                  <v:imagedata r:id="rId38" o:title=""/>
                </v:shape>
                <o:OLEObject Type="Embed" ProgID="Equation.3" ShapeID="_x0000_i1040" DrawAspect="Content" ObjectID="_1756031266" r:id="rId39"/>
              </w:objec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E91F22" w:rsidRPr="006D4C55" w:rsidRDefault="00E91F22" w:rsidP="00E8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91F22" w:rsidRPr="00763556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 that </w:t>
            </w:r>
            <w:r w:rsidRPr="00763556">
              <w:rPr>
                <w:rFonts w:ascii="Arial" w:hAnsi="Arial" w:cs="Arial"/>
                <w:position w:val="-10"/>
              </w:rPr>
              <w:object w:dxaOrig="1820" w:dyaOrig="360">
                <v:shape id="_x0000_i1041" type="#_x0000_t75" style="width:91.15pt;height:18.25pt" o:ole="">
                  <v:imagedata r:id="rId40" o:title=""/>
                </v:shape>
                <o:OLEObject Type="Embed" ProgID="Equation.3" ShapeID="_x0000_i1041" DrawAspect="Content" ObjectID="_1756031267" r:id="rId41"/>
              </w:objec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Pr="00F911DC">
              <w:rPr>
                <w:rFonts w:ascii="Arial" w:hAnsi="Arial" w:cs="Arial"/>
                <w:position w:val="-10"/>
              </w:rPr>
              <w:object w:dxaOrig="2020" w:dyaOrig="360">
                <v:shape id="_x0000_i1042" type="#_x0000_t75" style="width:101pt;height:18.25pt" o:ole="">
                  <v:imagedata r:id="rId42" o:title=""/>
                </v:shape>
                <o:OLEObject Type="Embed" ProgID="Equation.3" ShapeID="_x0000_i1042" DrawAspect="Content" ObjectID="_1756031268" r:id="rId43"/>
              </w:object>
            </w:r>
            <w:r>
              <w:rPr>
                <w:rFonts w:ascii="Arial" w:hAnsi="Arial" w:cs="Arial"/>
              </w:rPr>
              <w:t xml:space="preserve"> then find div grad f and determine n if div grad f = 0.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E91F22" w:rsidRPr="006D4C55" w:rsidRDefault="00E91F22" w:rsidP="00E8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Stoke’s theorem for the function </w:t>
            </w:r>
            <w:r w:rsidRPr="00D13EEC">
              <w:rPr>
                <w:rFonts w:ascii="Arial" w:hAnsi="Arial" w:cs="Arial"/>
                <w:position w:val="-10"/>
              </w:rPr>
              <w:object w:dxaOrig="1359" w:dyaOrig="360">
                <v:shape id="_x0000_i1043" type="#_x0000_t75" style="width:67.8pt;height:18.25pt" o:ole="">
                  <v:imagedata r:id="rId44" o:title=""/>
                </v:shape>
                <o:OLEObject Type="Embed" ProgID="Equation.3" ShapeID="_x0000_i1043" DrawAspect="Content" ObjectID="_1756031269" r:id="rId45"/>
              </w:object>
            </w:r>
            <w:r>
              <w:rPr>
                <w:rFonts w:ascii="Arial" w:hAnsi="Arial" w:cs="Arial"/>
              </w:rPr>
              <w:t>integrated round the square in the plane z = 0 whose sides are along the line x = 0, y = 0, x = a, y = a.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91F22" w:rsidRPr="00147468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by Green’s theorem </w:t>
            </w:r>
            <w:r w:rsidRPr="00147468">
              <w:rPr>
                <w:rFonts w:ascii="Arial" w:hAnsi="Arial" w:cs="Arial"/>
                <w:position w:val="-32"/>
              </w:rPr>
              <w:object w:dxaOrig="2380" w:dyaOrig="600">
                <v:shape id="_x0000_i1044" type="#_x0000_t75" style="width:119.2pt;height:29.9pt" o:ole="">
                  <v:imagedata r:id="rId46" o:title=""/>
                </v:shape>
                <o:OLEObject Type="Embed" ProgID="Equation.3" ShapeID="_x0000_i1044" DrawAspect="Content" ObjectID="_1756031270" r:id="rId47"/>
              </w:object>
            </w:r>
            <w:r>
              <w:rPr>
                <w:rFonts w:ascii="Arial" w:hAnsi="Arial" w:cs="Arial"/>
              </w:rPr>
              <w:t xml:space="preserve"> where C is the triangle enclosed by the lines y = 0, x = </w:t>
            </w:r>
            <w:r w:rsidRPr="00147468">
              <w:rPr>
                <w:rFonts w:ascii="Arial" w:hAnsi="Arial" w:cs="Arial"/>
                <w:position w:val="-6"/>
              </w:rPr>
              <w:object w:dxaOrig="499" w:dyaOrig="279">
                <v:shape id="_x0000_i1045" type="#_x0000_t75" style="width:24.8pt;height:14.05pt" o:ole="">
                  <v:imagedata r:id="rId48" o:title=""/>
                </v:shape>
                <o:OLEObject Type="Embed" ProgID="Equation.3" ShapeID="_x0000_i1045" DrawAspect="Content" ObjectID="_1756031271" r:id="rId49"/>
              </w:object>
            </w:r>
            <w:r>
              <w:rPr>
                <w:rFonts w:ascii="Arial" w:hAnsi="Arial" w:cs="Arial"/>
              </w:rPr>
              <w:t xml:space="preserve">, </w:t>
            </w:r>
            <w:r w:rsidRPr="00CD3520">
              <w:rPr>
                <w:rFonts w:ascii="Arial" w:hAnsi="Arial" w:cs="Arial"/>
                <w:position w:val="-10"/>
              </w:rPr>
              <w:object w:dxaOrig="800" w:dyaOrig="320">
                <v:shape id="_x0000_i1046" type="#_x0000_t75" style="width:40.2pt;height:15.9pt" o:ole="">
                  <v:imagedata r:id="rId50" o:title=""/>
                </v:shape>
                <o:OLEObject Type="Embed" ProgID="Equation.3" ShapeID="_x0000_i1046" DrawAspect="Content" ObjectID="_1756031272" r:id="rId51"/>
              </w:objec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E91F22" w:rsidRPr="006D4C55" w:rsidRDefault="00E91F22" w:rsidP="00E8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91F22" w:rsidRPr="00FA5574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minimum value of </w:t>
            </w:r>
            <w:r w:rsidRPr="00F13446">
              <w:rPr>
                <w:rFonts w:ascii="Arial" w:hAnsi="Arial" w:cs="Arial"/>
                <w:position w:val="-10"/>
              </w:rPr>
              <w:object w:dxaOrig="1219" w:dyaOrig="360">
                <v:shape id="_x0000_i1047" type="#_x0000_t75" style="width:60.8pt;height:18.25pt" o:ole="">
                  <v:imagedata r:id="rId52" o:title=""/>
                </v:shape>
                <o:OLEObject Type="Embed" ProgID="Equation.3" ShapeID="_x0000_i1047" DrawAspect="Content" ObjectID="_1756031273" r:id="rId53"/>
              </w:object>
            </w:r>
            <w:r>
              <w:rPr>
                <w:rFonts w:ascii="Arial" w:hAnsi="Arial" w:cs="Arial"/>
              </w:rPr>
              <w:t xml:space="preserve"> given that xyz = a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91F22" w:rsidRPr="00DD5ECC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integrating factor of the differential equation </w:t>
            </w:r>
            <w:r w:rsidRPr="00FA5574">
              <w:rPr>
                <w:rFonts w:ascii="Arial" w:hAnsi="Arial" w:cs="Arial"/>
                <w:position w:val="-24"/>
              </w:rPr>
              <w:object w:dxaOrig="2740" w:dyaOrig="620">
                <v:shape id="_x0000_i1048" type="#_x0000_t75" style="width:137pt;height:30.85pt" o:ole="">
                  <v:imagedata r:id="rId54" o:title=""/>
                </v:shape>
                <o:OLEObject Type="Embed" ProgID="Equation.3" ShapeID="_x0000_i1048" DrawAspect="Content" ObjectID="_1756031274" r:id="rId55"/>
              </w:objec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E91F22" w:rsidRPr="006672A0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 the particular integral of  (D</w:t>
            </w:r>
            <w:r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</w:rPr>
              <w:t xml:space="preserve"> – 1) y = e</w:t>
            </w:r>
            <w:r>
              <w:rPr>
                <w:rFonts w:ascii="Arial" w:hAnsi="Arial" w:cs="Arial"/>
                <w:vertAlign w:val="superscript"/>
              </w:rPr>
              <w:t>x</w:t>
            </w:r>
            <w:r>
              <w:rPr>
                <w:rFonts w:ascii="Arial" w:hAnsi="Arial" w:cs="Arial"/>
              </w:rPr>
              <w:t xml:space="preserve"> cos x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91F22" w:rsidRPr="006D4C55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E91F22" w:rsidRPr="006D4C55" w:rsidRDefault="00E91F22" w:rsidP="00E8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F22" w:rsidRPr="00F40D2A" w:rsidTr="00E810EF">
        <w:tc>
          <w:tcPr>
            <w:tcW w:w="630" w:type="dxa"/>
          </w:tcPr>
          <w:p w:rsidR="00E91F22" w:rsidRPr="002B27AD" w:rsidRDefault="00E91F22" w:rsidP="00E810EF">
            <w:pPr>
              <w:rPr>
                <w:rFonts w:ascii="Arial" w:hAnsi="Arial" w:cs="Arial"/>
                <w:sz w:val="20"/>
              </w:rPr>
            </w:pPr>
          </w:p>
          <w:p w:rsidR="00E91F22" w:rsidRPr="00F40D2A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</w:p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the integral by changing to polar coordinates </w:t>
            </w:r>
            <w:r w:rsidRPr="001C423C">
              <w:rPr>
                <w:rFonts w:ascii="Arial" w:hAnsi="Arial" w:cs="Arial"/>
                <w:position w:val="-32"/>
              </w:rPr>
              <w:object w:dxaOrig="1620" w:dyaOrig="760">
                <v:shape id="_x0000_i1049" type="#_x0000_t75" style="width:80.9pt;height:37.85pt" o:ole="">
                  <v:imagedata r:id="rId56" o:title=""/>
                </v:shape>
                <o:OLEObject Type="Embed" ProgID="Equation.3" ShapeID="_x0000_i1049" DrawAspect="Content" ObjectID="_1756031275" r:id="rId57"/>
              </w:objec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curl of a vector.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E91F22" w:rsidRPr="00F40D2A" w:rsidTr="00E810EF">
        <w:tc>
          <w:tcPr>
            <w:tcW w:w="6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91F22" w:rsidRPr="00F40D2A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 Gauss Divergence theorem in Cartesian form.</w:t>
            </w:r>
          </w:p>
        </w:tc>
        <w:tc>
          <w:tcPr>
            <w:tcW w:w="540" w:type="dxa"/>
          </w:tcPr>
          <w:p w:rsidR="00E91F22" w:rsidRPr="00BC596F" w:rsidRDefault="00E91F22" w:rsidP="00E810EF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E91F22" w:rsidRPr="004126E9" w:rsidRDefault="00E91F22" w:rsidP="00E810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E91F22" w:rsidRDefault="00E91F22" w:rsidP="00E81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</w:tbl>
    <w:p w:rsidR="00E91F22" w:rsidRDefault="00E91F22" w:rsidP="00C401B6">
      <w:pPr>
        <w:jc w:val="center"/>
        <w:rPr>
          <w:rFonts w:ascii="Arial" w:hAnsi="Arial" w:cs="Arial"/>
          <w:b/>
          <w:sz w:val="22"/>
          <w:szCs w:val="22"/>
        </w:rPr>
      </w:pPr>
    </w:p>
    <w:p w:rsidR="00E91F22" w:rsidRDefault="00E91F22" w:rsidP="00C401B6">
      <w:pPr>
        <w:jc w:val="center"/>
        <w:rPr>
          <w:rFonts w:ascii="Arial" w:hAnsi="Arial" w:cs="Arial"/>
          <w:b/>
          <w:sz w:val="22"/>
          <w:szCs w:val="22"/>
        </w:rPr>
      </w:pPr>
    </w:p>
    <w:p w:rsidR="00C401B6" w:rsidRDefault="00C401B6" w:rsidP="00C401B6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C401B6" w:rsidSect="00C83B44">
      <w:footerReference w:type="even" r:id="rId58"/>
      <w:footerReference w:type="default" r:id="rId59"/>
      <w:pgSz w:w="11909" w:h="16834" w:code="9"/>
      <w:pgMar w:top="27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2FC" w:rsidRDefault="005F42FC">
      <w:r>
        <w:separator/>
      </w:r>
    </w:p>
  </w:endnote>
  <w:endnote w:type="continuationSeparator" w:id="1">
    <w:p w:rsidR="005F42FC" w:rsidRDefault="005F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8024E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024E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024E0" w:rsidRPr="004C67DA">
      <w:rPr>
        <w:b/>
        <w:sz w:val="20"/>
        <w:szCs w:val="20"/>
      </w:rPr>
      <w:fldChar w:fldCharType="separate"/>
    </w:r>
    <w:r w:rsidR="00E91F22">
      <w:rPr>
        <w:b/>
        <w:noProof/>
        <w:sz w:val="20"/>
        <w:szCs w:val="20"/>
      </w:rPr>
      <w:t>2</w:t>
    </w:r>
    <w:r w:rsidR="008024E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024E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024E0" w:rsidRPr="004C67DA">
      <w:rPr>
        <w:b/>
        <w:sz w:val="20"/>
        <w:szCs w:val="20"/>
      </w:rPr>
      <w:fldChar w:fldCharType="separate"/>
    </w:r>
    <w:r w:rsidR="00E91F22">
      <w:rPr>
        <w:b/>
        <w:noProof/>
        <w:sz w:val="20"/>
        <w:szCs w:val="20"/>
      </w:rPr>
      <w:t>2</w:t>
    </w:r>
    <w:r w:rsidR="008024E0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2FC" w:rsidRDefault="005F42FC">
      <w:r>
        <w:separator/>
      </w:r>
    </w:p>
  </w:footnote>
  <w:footnote w:type="continuationSeparator" w:id="1">
    <w:p w:rsidR="005F42FC" w:rsidRDefault="005F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4E4B"/>
    <w:rsid w:val="00025C56"/>
    <w:rsid w:val="00027BE2"/>
    <w:rsid w:val="00030036"/>
    <w:rsid w:val="0003179C"/>
    <w:rsid w:val="0003293B"/>
    <w:rsid w:val="00035E04"/>
    <w:rsid w:val="00037FCB"/>
    <w:rsid w:val="000418CB"/>
    <w:rsid w:val="00050B00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A09F9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5743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0D05"/>
    <w:rsid w:val="001846C5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0402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93ECC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4F5E"/>
    <w:rsid w:val="002F5163"/>
    <w:rsid w:val="00305C97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4E27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4FC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3544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74840"/>
    <w:rsid w:val="004763DF"/>
    <w:rsid w:val="0049308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35BA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42FC"/>
    <w:rsid w:val="005F74CE"/>
    <w:rsid w:val="005F7CBD"/>
    <w:rsid w:val="00610A22"/>
    <w:rsid w:val="00611B0D"/>
    <w:rsid w:val="006209C2"/>
    <w:rsid w:val="0062256B"/>
    <w:rsid w:val="00624C7F"/>
    <w:rsid w:val="00627CB6"/>
    <w:rsid w:val="0063242C"/>
    <w:rsid w:val="006343F0"/>
    <w:rsid w:val="00635CA5"/>
    <w:rsid w:val="006367D2"/>
    <w:rsid w:val="00640D9B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229F4"/>
    <w:rsid w:val="0073308B"/>
    <w:rsid w:val="00733F74"/>
    <w:rsid w:val="00742142"/>
    <w:rsid w:val="00742208"/>
    <w:rsid w:val="00743FF1"/>
    <w:rsid w:val="00747BF3"/>
    <w:rsid w:val="00751C04"/>
    <w:rsid w:val="0075336F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77246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7F658A"/>
    <w:rsid w:val="00801858"/>
    <w:rsid w:val="008024E0"/>
    <w:rsid w:val="008029AC"/>
    <w:rsid w:val="00805DED"/>
    <w:rsid w:val="00806717"/>
    <w:rsid w:val="00814B90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3A52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55F0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66ED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50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AF7088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11AD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01B6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3B44"/>
    <w:rsid w:val="00C85E4A"/>
    <w:rsid w:val="00C8760E"/>
    <w:rsid w:val="00C91C4A"/>
    <w:rsid w:val="00C93A67"/>
    <w:rsid w:val="00C95E35"/>
    <w:rsid w:val="00CB1E40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6EA8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11D1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1F54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1F22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509D"/>
    <w:rsid w:val="00F06299"/>
    <w:rsid w:val="00F10592"/>
    <w:rsid w:val="00F1141F"/>
    <w:rsid w:val="00F16646"/>
    <w:rsid w:val="00F209B7"/>
    <w:rsid w:val="00F253CA"/>
    <w:rsid w:val="00F25E5A"/>
    <w:rsid w:val="00F264EC"/>
    <w:rsid w:val="00F33BB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17A2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D7E40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4E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</cp:revision>
  <cp:lastPrinted>2023-09-12T08:11:00Z</cp:lastPrinted>
  <dcterms:created xsi:type="dcterms:W3CDTF">2023-09-12T04:25:00Z</dcterms:created>
  <dcterms:modified xsi:type="dcterms:W3CDTF">2023-09-12T08:11:00Z</dcterms:modified>
</cp:coreProperties>
</file>